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4D" w:rsidRPr="001C1B91" w:rsidRDefault="0071704D" w:rsidP="0071704D">
      <w:pPr>
        <w:tabs>
          <w:tab w:val="left" w:pos="3402"/>
        </w:tabs>
        <w:ind w:right="567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</w:t>
      </w:r>
      <w:r w:rsidR="00DD687E">
        <w:rPr>
          <w:rFonts w:ascii="Arial" w:hAnsi="Arial" w:cs="Arial"/>
          <w:noProof/>
        </w:rPr>
        <w:drawing>
          <wp:inline distT="0" distB="0" distL="0" distR="0">
            <wp:extent cx="596265" cy="739775"/>
            <wp:effectExtent l="19050" t="0" r="0" b="0"/>
            <wp:docPr id="2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4D" w:rsidRPr="00DD687E" w:rsidRDefault="0071704D" w:rsidP="0071704D">
      <w:pPr>
        <w:tabs>
          <w:tab w:val="left" w:pos="3402"/>
        </w:tabs>
        <w:ind w:right="5670"/>
        <w:rPr>
          <w:b/>
          <w:sz w:val="22"/>
          <w:szCs w:val="22"/>
        </w:rPr>
      </w:pPr>
      <w:r w:rsidRPr="00DD687E">
        <w:rPr>
          <w:b/>
          <w:sz w:val="22"/>
          <w:szCs w:val="22"/>
        </w:rPr>
        <w:t xml:space="preserve">    REPUBLIKA HRVATSKA    </w:t>
      </w:r>
    </w:p>
    <w:p w:rsidR="0071704D" w:rsidRPr="00DD687E" w:rsidRDefault="0071704D" w:rsidP="0071704D">
      <w:pPr>
        <w:tabs>
          <w:tab w:val="left" w:pos="4253"/>
        </w:tabs>
        <w:ind w:right="4819"/>
        <w:rPr>
          <w:b/>
          <w:sz w:val="22"/>
          <w:szCs w:val="22"/>
        </w:rPr>
      </w:pPr>
      <w:r w:rsidRPr="00DD687E">
        <w:rPr>
          <w:b/>
          <w:sz w:val="22"/>
          <w:szCs w:val="22"/>
        </w:rPr>
        <w:t xml:space="preserve">  OPĆINA NOVA BUKOVICA JEDINSTVENI UPRAVNI ODJEL </w:t>
      </w:r>
    </w:p>
    <w:p w:rsidR="0071704D" w:rsidRPr="00DD687E" w:rsidRDefault="0071704D" w:rsidP="0071704D">
      <w:pPr>
        <w:tabs>
          <w:tab w:val="left" w:pos="3360"/>
        </w:tabs>
        <w:ind w:right="5670"/>
        <w:jc w:val="both"/>
        <w:rPr>
          <w:sz w:val="22"/>
          <w:szCs w:val="22"/>
        </w:rPr>
      </w:pPr>
    </w:p>
    <w:p w:rsidR="0071704D" w:rsidRPr="00DD687E" w:rsidRDefault="0071704D" w:rsidP="0071704D">
      <w:pPr>
        <w:tabs>
          <w:tab w:val="left" w:pos="3360"/>
        </w:tabs>
        <w:ind w:right="5670"/>
        <w:jc w:val="both"/>
        <w:rPr>
          <w:b/>
          <w:sz w:val="22"/>
          <w:szCs w:val="22"/>
        </w:rPr>
      </w:pPr>
      <w:r w:rsidRPr="00DD687E">
        <w:rPr>
          <w:b/>
          <w:sz w:val="22"/>
          <w:szCs w:val="22"/>
        </w:rPr>
        <w:t>KLASA: 112-02/21-01/02</w:t>
      </w:r>
    </w:p>
    <w:p w:rsidR="0071704D" w:rsidRPr="00DD687E" w:rsidRDefault="0071704D" w:rsidP="0071704D">
      <w:pPr>
        <w:tabs>
          <w:tab w:val="left" w:pos="3360"/>
        </w:tabs>
        <w:ind w:right="5670"/>
        <w:jc w:val="both"/>
        <w:rPr>
          <w:b/>
          <w:sz w:val="22"/>
          <w:szCs w:val="22"/>
        </w:rPr>
      </w:pPr>
      <w:r w:rsidRPr="00DD687E">
        <w:rPr>
          <w:b/>
          <w:sz w:val="22"/>
          <w:szCs w:val="22"/>
        </w:rPr>
        <w:t xml:space="preserve">URBROJ: </w:t>
      </w:r>
      <w:r w:rsidR="007620EC">
        <w:rPr>
          <w:b/>
          <w:sz w:val="22"/>
          <w:szCs w:val="22"/>
        </w:rPr>
        <w:t>2189/09-04</w:t>
      </w:r>
      <w:r w:rsidRPr="00DD687E">
        <w:rPr>
          <w:b/>
          <w:sz w:val="22"/>
          <w:szCs w:val="22"/>
        </w:rPr>
        <w:t>-21-1</w:t>
      </w:r>
    </w:p>
    <w:p w:rsidR="0071704D" w:rsidRPr="00DD687E" w:rsidRDefault="0071704D" w:rsidP="0071704D">
      <w:pPr>
        <w:tabs>
          <w:tab w:val="left" w:pos="3360"/>
        </w:tabs>
        <w:ind w:right="5670"/>
        <w:jc w:val="both"/>
        <w:rPr>
          <w:sz w:val="22"/>
          <w:szCs w:val="22"/>
        </w:rPr>
      </w:pPr>
      <w:r w:rsidRPr="00DD687E">
        <w:rPr>
          <w:b/>
          <w:sz w:val="22"/>
          <w:szCs w:val="22"/>
        </w:rPr>
        <w:t>Nova Bukovica, 22. travnja 2021.</w:t>
      </w:r>
    </w:p>
    <w:p w:rsidR="0071704D" w:rsidRPr="00DD687E" w:rsidRDefault="0071704D" w:rsidP="0071704D">
      <w:pPr>
        <w:spacing w:before="100" w:beforeAutospacing="1" w:after="100" w:afterAutospacing="1"/>
        <w:jc w:val="both"/>
        <w:outlineLvl w:val="1"/>
        <w:rPr>
          <w:bCs/>
          <w:sz w:val="22"/>
          <w:szCs w:val="22"/>
        </w:rPr>
      </w:pPr>
      <w:r w:rsidRPr="00DD687E">
        <w:rPr>
          <w:bCs/>
          <w:sz w:val="22"/>
          <w:szCs w:val="22"/>
        </w:rPr>
        <w:t>Na temelju članka 17. i članka 19. stavak 2. Zakona o službenicima i namještenicima u lokalnoj i područnoj (regionalnoj) samoupravi („Narodne novine“ broj 86/08, 61/11, 04/18 i 112/19) i Pravilnika o unutarnjem redu Jedinstvenog upravnog odjela Općine Nova Bukovica</w:t>
      </w:r>
      <w:r w:rsidRPr="00DD687E">
        <w:rPr>
          <w:sz w:val="22"/>
          <w:szCs w:val="22"/>
        </w:rPr>
        <w:t xml:space="preserve"> (Službeni glasnik Općine Nova Bukovica broj 2/21)</w:t>
      </w:r>
      <w:r w:rsidRPr="00DD687E">
        <w:rPr>
          <w:bCs/>
          <w:sz w:val="22"/>
          <w:szCs w:val="22"/>
        </w:rPr>
        <w:t>,</w:t>
      </w:r>
      <w:r w:rsidRPr="00DD687E">
        <w:rPr>
          <w:sz w:val="22"/>
          <w:szCs w:val="22"/>
        </w:rPr>
        <w:t xml:space="preserve"> a u skladu s Planom prijma u službu </w:t>
      </w:r>
      <w:r w:rsidRPr="00DD687E">
        <w:rPr>
          <w:bCs/>
          <w:sz w:val="22"/>
          <w:szCs w:val="22"/>
        </w:rPr>
        <w:t xml:space="preserve"> pročelnica Jedinstvenog upravnog odjela raspisuje </w:t>
      </w:r>
    </w:p>
    <w:p w:rsidR="00DC656E" w:rsidRPr="00DD687E" w:rsidRDefault="004A5FEA" w:rsidP="00F05347">
      <w:pPr>
        <w:pStyle w:val="StandardWeb"/>
        <w:jc w:val="center"/>
        <w:rPr>
          <w:sz w:val="22"/>
          <w:szCs w:val="22"/>
        </w:rPr>
      </w:pPr>
      <w:r w:rsidRPr="00DD687E">
        <w:rPr>
          <w:sz w:val="22"/>
          <w:szCs w:val="22"/>
        </w:rPr>
        <w:t>JAVNI NATJEČAJ</w:t>
      </w:r>
    </w:p>
    <w:p w:rsidR="004A5FEA" w:rsidRPr="00DD687E" w:rsidRDefault="00DC656E" w:rsidP="00A63B04">
      <w:pPr>
        <w:pStyle w:val="StandardWeb"/>
        <w:rPr>
          <w:sz w:val="22"/>
          <w:szCs w:val="22"/>
        </w:rPr>
      </w:pPr>
      <w:r w:rsidRPr="00DD687E">
        <w:rPr>
          <w:sz w:val="22"/>
          <w:szCs w:val="22"/>
        </w:rPr>
        <w:t>za prijam u službu</w:t>
      </w:r>
      <w:r w:rsidR="004A5FEA" w:rsidRPr="00DD687E">
        <w:rPr>
          <w:sz w:val="22"/>
          <w:szCs w:val="22"/>
        </w:rPr>
        <w:t xml:space="preserve"> u Jedinstven</w:t>
      </w:r>
      <w:r w:rsidR="00166975" w:rsidRPr="00DD687E">
        <w:rPr>
          <w:sz w:val="22"/>
          <w:szCs w:val="22"/>
        </w:rPr>
        <w:t>i upravni odjel općine Nova Bukovica</w:t>
      </w:r>
      <w:r w:rsidR="00F05347" w:rsidRPr="00DD687E">
        <w:rPr>
          <w:sz w:val="22"/>
          <w:szCs w:val="22"/>
        </w:rPr>
        <w:t xml:space="preserve"> – Vlastiti pogon</w:t>
      </w:r>
      <w:r w:rsidR="004A5FEA" w:rsidRPr="00DD687E">
        <w:rPr>
          <w:sz w:val="22"/>
          <w:szCs w:val="22"/>
        </w:rPr>
        <w:t>, na radno mjesto</w:t>
      </w:r>
      <w:r w:rsidR="00F05347" w:rsidRPr="00DD687E">
        <w:rPr>
          <w:sz w:val="22"/>
          <w:szCs w:val="22"/>
        </w:rPr>
        <w:t xml:space="preserve"> namještenika</w:t>
      </w:r>
      <w:r w:rsidR="004A5FEA" w:rsidRPr="00DD687E">
        <w:rPr>
          <w:sz w:val="22"/>
          <w:szCs w:val="22"/>
        </w:rPr>
        <w:t>:</w:t>
      </w:r>
      <w:r w:rsidR="004A5FEA" w:rsidRPr="00DD687E">
        <w:rPr>
          <w:sz w:val="22"/>
          <w:szCs w:val="22"/>
        </w:rPr>
        <w:br/>
        <w:t xml:space="preserve">– </w:t>
      </w:r>
      <w:r w:rsidR="004A5FEA" w:rsidRPr="00DD687E">
        <w:rPr>
          <w:rStyle w:val="Naglaeno"/>
          <w:sz w:val="22"/>
          <w:szCs w:val="22"/>
        </w:rPr>
        <w:t xml:space="preserve">komunalni </w:t>
      </w:r>
      <w:r w:rsidR="00F05347" w:rsidRPr="00DD687E">
        <w:rPr>
          <w:rStyle w:val="Naglaeno"/>
          <w:sz w:val="22"/>
          <w:szCs w:val="22"/>
        </w:rPr>
        <w:t>djelatnik</w:t>
      </w:r>
      <w:r w:rsidR="00A73FAA" w:rsidRPr="00DD687E">
        <w:rPr>
          <w:sz w:val="22"/>
          <w:szCs w:val="22"/>
        </w:rPr>
        <w:t xml:space="preserve"> (</w:t>
      </w:r>
      <w:r w:rsidR="00A77EBA" w:rsidRPr="00DD687E">
        <w:rPr>
          <w:sz w:val="22"/>
          <w:szCs w:val="22"/>
        </w:rPr>
        <w:t>1 izvršitelj-m/ž</w:t>
      </w:r>
      <w:r w:rsidR="00A73FAA" w:rsidRPr="00DD687E">
        <w:rPr>
          <w:sz w:val="22"/>
          <w:szCs w:val="22"/>
        </w:rPr>
        <w:t>)</w:t>
      </w:r>
      <w:r w:rsidR="004A5FEA" w:rsidRPr="00DD687E">
        <w:rPr>
          <w:sz w:val="22"/>
          <w:szCs w:val="22"/>
        </w:rPr>
        <w:t xml:space="preserve"> na neodređeno vrijeme</w:t>
      </w:r>
      <w:r w:rsidR="00A77EBA" w:rsidRPr="00DD687E">
        <w:rPr>
          <w:sz w:val="22"/>
          <w:szCs w:val="22"/>
        </w:rPr>
        <w:t xml:space="preserve"> uz</w:t>
      </w:r>
      <w:r w:rsidR="00166975" w:rsidRPr="00DD687E">
        <w:rPr>
          <w:sz w:val="22"/>
          <w:szCs w:val="22"/>
        </w:rPr>
        <w:t xml:space="preserve"> probni rad od tri mjeseca</w:t>
      </w:r>
    </w:p>
    <w:p w:rsidR="00DD687E" w:rsidRPr="00DD687E" w:rsidRDefault="004A5FEA" w:rsidP="00DD687E">
      <w:pPr>
        <w:pStyle w:val="StandardWeb"/>
        <w:rPr>
          <w:sz w:val="22"/>
          <w:szCs w:val="22"/>
        </w:rPr>
      </w:pPr>
      <w:r w:rsidRPr="00DD687E">
        <w:rPr>
          <w:rStyle w:val="Naglaeno"/>
          <w:sz w:val="22"/>
          <w:szCs w:val="22"/>
        </w:rPr>
        <w:t>Posebni uvjeti za prijam u službu:</w:t>
      </w:r>
      <w:r w:rsidRPr="00DD687E">
        <w:rPr>
          <w:sz w:val="22"/>
          <w:szCs w:val="22"/>
        </w:rPr>
        <w:br/>
        <w:t xml:space="preserve">– srednja stručna sprema </w:t>
      </w:r>
      <w:r w:rsidR="00166975" w:rsidRPr="00DD687E">
        <w:rPr>
          <w:sz w:val="22"/>
          <w:szCs w:val="22"/>
        </w:rPr>
        <w:t xml:space="preserve">ekonomske, </w:t>
      </w:r>
      <w:r w:rsidRPr="00DD687E">
        <w:rPr>
          <w:sz w:val="22"/>
          <w:szCs w:val="22"/>
        </w:rPr>
        <w:t>građevinske</w:t>
      </w:r>
      <w:r w:rsidR="00166975" w:rsidRPr="00DD687E">
        <w:rPr>
          <w:sz w:val="22"/>
          <w:szCs w:val="22"/>
        </w:rPr>
        <w:t>, prometne</w:t>
      </w:r>
      <w:r w:rsidRPr="00DD687E">
        <w:rPr>
          <w:sz w:val="22"/>
          <w:szCs w:val="22"/>
        </w:rPr>
        <w:t xml:space="preserve"> struke</w:t>
      </w:r>
      <w:r w:rsidRPr="00DD687E">
        <w:rPr>
          <w:sz w:val="22"/>
          <w:szCs w:val="22"/>
        </w:rPr>
        <w:br/>
        <w:t xml:space="preserve">– najmanje jedna godina radnog iskustva na </w:t>
      </w:r>
      <w:r w:rsidR="004B3E72" w:rsidRPr="00DD687E">
        <w:rPr>
          <w:sz w:val="22"/>
          <w:szCs w:val="22"/>
        </w:rPr>
        <w:t xml:space="preserve">odgovarajućim </w:t>
      </w:r>
      <w:r w:rsidRPr="00DD687E">
        <w:rPr>
          <w:sz w:val="22"/>
          <w:szCs w:val="22"/>
        </w:rPr>
        <w:t>poslovima</w:t>
      </w:r>
      <w:r w:rsidR="00166975" w:rsidRPr="00DD687E">
        <w:rPr>
          <w:sz w:val="22"/>
          <w:szCs w:val="22"/>
        </w:rPr>
        <w:t xml:space="preserve"> </w:t>
      </w:r>
      <w:r w:rsidRPr="00DD687E">
        <w:rPr>
          <w:sz w:val="22"/>
          <w:szCs w:val="22"/>
        </w:rPr>
        <w:br/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 xml:space="preserve">Osim navedenih posebnih uvjeta, osobe koje se prijavljuju na natječaj moraju ispunjavati i opće uvjete za prijam u službu utvrđene člankom 12. Zakona o službenicima i namještenicima u lokalnoj i područnoj (regionalnoj) samoupravi </w:t>
      </w:r>
    </w:p>
    <w:p w:rsidR="004A5FEA" w:rsidRPr="00DD687E" w:rsidRDefault="004A5FEA" w:rsidP="004A5FEA">
      <w:pPr>
        <w:pStyle w:val="StandardWeb"/>
        <w:rPr>
          <w:sz w:val="22"/>
          <w:szCs w:val="22"/>
        </w:rPr>
      </w:pPr>
      <w:r w:rsidRPr="00DD687E">
        <w:rPr>
          <w:rStyle w:val="Naglaeno"/>
          <w:sz w:val="22"/>
          <w:szCs w:val="22"/>
        </w:rPr>
        <w:t>Opći uvjeti za prijam u službu su:</w:t>
      </w:r>
      <w:r w:rsidRPr="00DD687E">
        <w:rPr>
          <w:sz w:val="22"/>
          <w:szCs w:val="22"/>
        </w:rPr>
        <w:br/>
        <w:t>- punoljetnost,</w:t>
      </w:r>
      <w:r w:rsidRPr="00DD687E">
        <w:rPr>
          <w:sz w:val="22"/>
          <w:szCs w:val="22"/>
        </w:rPr>
        <w:br/>
        <w:t>- hrvatsko državljanstvo,</w:t>
      </w:r>
      <w:r w:rsidRPr="00DD687E">
        <w:rPr>
          <w:sz w:val="22"/>
          <w:szCs w:val="22"/>
        </w:rPr>
        <w:br/>
        <w:t>- zdravstvena sposobnost za obavljanje poslova radnog mjesta na koje se osoba prima.</w:t>
      </w: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U službu po ovom natječaju prima se na neodređeno vrijeme radi popunjavanja nepopunjenog radnog mjesta uz obvezni probni rad od tri mjeseca sukladno odredbi članka 26. stavak 2. Zakona.</w:t>
      </w: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DD687E">
        <w:rPr>
          <w:sz w:val="22"/>
          <w:szCs w:val="22"/>
        </w:rPr>
        <w:t>U službu ne može biti primljena osoba kod koje postoje zapreke prijema u službu propisane člancima 15. i 16. Zakona</w:t>
      </w:r>
      <w:r w:rsidRPr="00DD687E">
        <w:rPr>
          <w:bCs/>
          <w:sz w:val="22"/>
          <w:szCs w:val="22"/>
        </w:rPr>
        <w:t>.</w:t>
      </w:r>
    </w:p>
    <w:p w:rsidR="009E7056" w:rsidRPr="00DD687E" w:rsidRDefault="009E7056" w:rsidP="009E7056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Osoba se prima u službu na neodređeno vrijeme, na puno radno vrijeme (40 sati tjedno) uz uvjet probnog rada od 3 (tri) mjeseca.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074D93" w:rsidRDefault="00074D93" w:rsidP="00DD687E">
      <w:pPr>
        <w:pStyle w:val="box8215439tekstpleft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DD687E" w:rsidRPr="00DD687E" w:rsidRDefault="00DD687E" w:rsidP="00DD687E">
      <w:pPr>
        <w:pStyle w:val="box8215439tekstpleft"/>
        <w:spacing w:before="27" w:beforeAutospacing="0" w:after="0" w:afterAutospacing="0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lastRenderedPageBreak/>
        <w:t>Uz pisanu prijavu na natječaj obvezno se prilaže: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 w:rsidRPr="00DD687E">
        <w:rPr>
          <w:sz w:val="22"/>
          <w:szCs w:val="22"/>
        </w:rPr>
        <w:t>a) životopis (</w:t>
      </w:r>
      <w:proofErr w:type="spellStart"/>
      <w:r w:rsidRPr="00DD687E">
        <w:rPr>
          <w:sz w:val="22"/>
          <w:szCs w:val="22"/>
        </w:rPr>
        <w:t>Europass</w:t>
      </w:r>
      <w:proofErr w:type="spellEnd"/>
      <w:r w:rsidRPr="00DD687E">
        <w:rPr>
          <w:sz w:val="22"/>
          <w:szCs w:val="22"/>
        </w:rPr>
        <w:t xml:space="preserve"> CV), u kojem je potrebno navesti e-mail adresu i broj telefona, 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b) dokaz o državljanstvu (domovnica),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c) dokaz o stečenoj stručnoj spremi (</w:t>
      </w:r>
      <w:r w:rsidR="007620EC">
        <w:rPr>
          <w:sz w:val="22"/>
          <w:szCs w:val="22"/>
        </w:rPr>
        <w:t>svjedodžba</w:t>
      </w:r>
      <w:r w:rsidRPr="00DD687E">
        <w:rPr>
          <w:sz w:val="22"/>
          <w:szCs w:val="22"/>
        </w:rPr>
        <w:t>),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d) dokaz o ukupnom radnom stažu i radnom iskustvu na odgovarajućim poslovima: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 xml:space="preserve">1) elektronički zapis (u slučaju da je osiguranik podnio zahtjev u elektroničkom obliku preko korisničkih stranica Hrvatskog zavoda za mirovinsko osiguranje), odnosno potvrdu o podacima evidentiranim u matičnoj evidenciji Hrvatskog zavoda za mirovinsko osiguranje koju Zavod na osobno traženje osiguranika izdaje na šalterima područnih službi/ureda Hrvatskog zavoda za mirovinsko osiguranje) 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2) ugovori o radu ili rješenja o rasporedu ili potvrde ili preporuke poslodavaca o poslovima u struci (moraju sadržavati vrstu poslova koju je obavljao i razdoblja u kojem je kandidat obavljao navedene poslove, a koje je evidentirano u matičnoj evidenciji Hrvatskog zavoda za mirovinsko osiguranje), kopije dokumenata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e) uvjerenje nadležnog suda da se protiv kandidata ne vodi kazneni i istražni postupak, ne starije od 6 mjeseci (članak 15. Zakona)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 xml:space="preserve">f) izvornik vlastoručno potpisane izjave da za prijam u službu ne postoje zapreke iz članaka 15. i 16. Zakona 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g) ako se kandidat poziva na pravo prednosti, to mora dokazati odgovarajućom potvrdom ili uvjerenjem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h) ispunjen i potpisan obrazac Privole</w:t>
      </w:r>
      <w:r w:rsidR="00A63B04">
        <w:rPr>
          <w:sz w:val="22"/>
          <w:szCs w:val="22"/>
        </w:rPr>
        <w:t>, objavljen na web stranici Općine Nova Bukovica</w:t>
      </w:r>
    </w:p>
    <w:p w:rsidR="00DD687E" w:rsidRPr="00DD687E" w:rsidRDefault="00DD687E" w:rsidP="00DD687E">
      <w:pPr>
        <w:pStyle w:val="box8215439tekstpleft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DD687E">
        <w:rPr>
          <w:sz w:val="22"/>
          <w:szCs w:val="22"/>
        </w:rPr>
        <w:t>Svi navedeni dokumenti mogu se dostaviti u preslici (osim točke f.</w:t>
      </w:r>
      <w:r w:rsidR="00A63B04">
        <w:rPr>
          <w:sz w:val="22"/>
          <w:szCs w:val="22"/>
        </w:rPr>
        <w:t xml:space="preserve"> i h.</w:t>
      </w:r>
      <w:r w:rsidRPr="00DD687E">
        <w:rPr>
          <w:sz w:val="22"/>
          <w:szCs w:val="22"/>
        </w:rPr>
        <w:t>), a izabrani kandidat/kandidatkinja predočit će tražene dokumente u izvorniku ili ovjerenoj preslici.</w:t>
      </w:r>
    </w:p>
    <w:p w:rsidR="009E6A67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Izabrani kandidat dužan je dostaviti uvjerenje o zdravstvenoj sposobnosti po obavljenom izboru, a najkasnije uoči donošenja rješenja o prijmu na radno mjesto, čime dokazuje ispunjavanje uvjeta opće zdravstvene sposobnosti.</w:t>
      </w:r>
    </w:p>
    <w:p w:rsidR="009E6A67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Kandidat koji ima pravo prednosti kod prijma u službu prema posebnom zakonu, dužan je u prijavi na natječaj pozvati se na to pravo i ima prednost u odnosu na ostale kandidate samo pod jednakim uvjetima.</w:t>
      </w:r>
      <w:r w:rsidR="007620EC">
        <w:rPr>
          <w:sz w:val="22"/>
          <w:szCs w:val="22"/>
        </w:rPr>
        <w:t xml:space="preserve"> </w:t>
      </w:r>
      <w:r w:rsidRPr="00DD687E">
        <w:rPr>
          <w:sz w:val="22"/>
          <w:szCs w:val="22"/>
        </w:rPr>
        <w:t>Uz prijavu na natječaj podnositelj prijave koji se poziva na pravo prednosti dužan je priložiti sve dokaze o ispunjavanju traženih uvjeta kao i rješenje o priznatom statusu, odnosno potvrdu o priznatom statusu kojim se dokazuje postojanje prava prednosti</w:t>
      </w:r>
      <w:r w:rsidR="009E6A67" w:rsidRPr="00DD687E">
        <w:rPr>
          <w:sz w:val="22"/>
          <w:szCs w:val="22"/>
        </w:rPr>
        <w:t>.</w:t>
      </w:r>
      <w:r w:rsidRPr="00DD687E">
        <w:rPr>
          <w:sz w:val="22"/>
          <w:szCs w:val="22"/>
        </w:rPr>
        <w:t xml:space="preserve"> </w:t>
      </w:r>
    </w:p>
    <w:p w:rsidR="004E2836" w:rsidRPr="004E2836" w:rsidRDefault="004E2836" w:rsidP="004E2836">
      <w:pPr>
        <w:pStyle w:val="box8270954"/>
        <w:jc w:val="both"/>
        <w:rPr>
          <w:sz w:val="22"/>
          <w:szCs w:val="22"/>
        </w:rPr>
      </w:pPr>
      <w:r w:rsidRPr="004E2836">
        <w:rPr>
          <w:sz w:val="22"/>
          <w:szCs w:val="22"/>
        </w:rPr>
        <w:t>Pozivaju se osobe iz članka 101. stavaka 1. i 2. Zakona o hrvatskim braniteljima iz Domovinskog rata i članovima njihovih obitelji (Narodne novine broj 121/17.) koje ostvaruju pravo prednosti kod prijma, da, osim dokaza o ispunjavanju traženih uvjeta, prilože i dostave sve potrebne dokaze iz članka 103. navedenog Zakona, u svrhu ostvarivanja prednosti pri zapošljavanju.</w:t>
      </w:r>
    </w:p>
    <w:p w:rsidR="00DD687E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Opis poslova radnog mjesta, podaci o plaći radnog mjesta, način obavljanja prethodne provjere znanja i sposobnosti kandidata i iz kojeg područja te pravni i drugi izvori za pripremanje kandidata za tu provjeru, objavit će se na služben</w:t>
      </w:r>
      <w:r w:rsidR="004E2836">
        <w:rPr>
          <w:sz w:val="22"/>
          <w:szCs w:val="22"/>
        </w:rPr>
        <w:t>oj web-stranici O</w:t>
      </w:r>
      <w:r w:rsidR="009E6A67" w:rsidRPr="00DD687E">
        <w:rPr>
          <w:sz w:val="22"/>
          <w:szCs w:val="22"/>
        </w:rPr>
        <w:t>pćine Nova Bukovica.</w:t>
      </w:r>
      <w:r w:rsidRPr="00DD687E">
        <w:rPr>
          <w:sz w:val="22"/>
          <w:szCs w:val="22"/>
        </w:rPr>
        <w:t xml:space="preserve"> 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N</w:t>
      </w:r>
      <w:r w:rsidR="00DD687E" w:rsidRPr="00DD687E">
        <w:rPr>
          <w:sz w:val="22"/>
          <w:szCs w:val="22"/>
        </w:rPr>
        <w:t>a web-stranici O</w:t>
      </w:r>
      <w:r w:rsidR="001174A7" w:rsidRPr="00DD687E">
        <w:rPr>
          <w:sz w:val="22"/>
          <w:szCs w:val="22"/>
        </w:rPr>
        <w:t xml:space="preserve">pćine Nova Bukovica, </w:t>
      </w:r>
      <w:r w:rsidRPr="00DD687E">
        <w:rPr>
          <w:sz w:val="22"/>
          <w:szCs w:val="22"/>
        </w:rPr>
        <w:t xml:space="preserve">objavit će se </w:t>
      </w:r>
      <w:r w:rsidR="00DD687E" w:rsidRPr="00DD687E">
        <w:rPr>
          <w:sz w:val="22"/>
          <w:szCs w:val="22"/>
        </w:rPr>
        <w:t xml:space="preserve">i </w:t>
      </w:r>
      <w:r w:rsidRPr="00DD687E">
        <w:rPr>
          <w:sz w:val="22"/>
          <w:szCs w:val="22"/>
        </w:rPr>
        <w:t>vrijeme održavanja prethodne provjere znanja i sposobnosti kandidata, najmanje 5 dana prije održavanja provjere.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Prethodnoj provjeri znanja i sposobnosti pisanim testiranjem i intervjuom mogu pristupiti samo kandidati koji ispunjavaju formalne uvjete iz natječaja.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Ako kandidat ne pristupi prethodnoj provjeri znanja, smatrat će se da je povukao prijavu na natječaj.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>Urednom prijavom smatra se prijava koja sadrži sve podatke i priloge navedene u ovom javnom natječaju.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lastRenderedPageBreak/>
        <w:t>Osoba koja nije podnijela pravodobnu i urednu prijavu ili ne ispunjava formalne uvjete iz ovog natječaja, ne smatra se kandidatom prijavljenim na javni natječaj i takvoj osobi dostavlja se pisana obavijest u kojoj se navode razlozi zbog kojih se ne smatra kandidatom prijavljenim na javni natječaj. Protiv obavijesti kandidat nema pravo podnošenja pravnog lijeka.</w:t>
      </w:r>
    </w:p>
    <w:p w:rsidR="004A5FEA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 xml:space="preserve">Prijave na javni natječaj podnose se u roku od </w:t>
      </w:r>
      <w:r w:rsidRPr="00DD687E">
        <w:rPr>
          <w:rStyle w:val="Naglaeno"/>
          <w:sz w:val="22"/>
          <w:szCs w:val="22"/>
        </w:rPr>
        <w:t>8 dana</w:t>
      </w:r>
      <w:r w:rsidRPr="00DD687E">
        <w:rPr>
          <w:sz w:val="22"/>
          <w:szCs w:val="22"/>
        </w:rPr>
        <w:t xml:space="preserve"> od objave natječaja u Narodnim novi</w:t>
      </w:r>
      <w:r w:rsidR="001174A7" w:rsidRPr="00DD687E">
        <w:rPr>
          <w:sz w:val="22"/>
          <w:szCs w:val="22"/>
        </w:rPr>
        <w:t xml:space="preserve">nama, na adresu Općina Nova Bukovica, Nova Bukovica, Trg </w:t>
      </w:r>
      <w:proofErr w:type="spellStart"/>
      <w:r w:rsidR="001174A7" w:rsidRPr="00DD687E">
        <w:rPr>
          <w:sz w:val="22"/>
          <w:szCs w:val="22"/>
        </w:rPr>
        <w:t>dr</w:t>
      </w:r>
      <w:proofErr w:type="spellEnd"/>
      <w:r w:rsidR="001174A7" w:rsidRPr="00DD687E">
        <w:rPr>
          <w:sz w:val="22"/>
          <w:szCs w:val="22"/>
        </w:rPr>
        <w:t>. Franje Tuđmana 1</w:t>
      </w:r>
      <w:r w:rsidR="00FB0D31" w:rsidRPr="00DD687E">
        <w:rPr>
          <w:sz w:val="22"/>
          <w:szCs w:val="22"/>
        </w:rPr>
        <w:t>, 33518 Nova Bukovica</w:t>
      </w:r>
      <w:r w:rsidRPr="00DD687E">
        <w:rPr>
          <w:sz w:val="22"/>
          <w:szCs w:val="22"/>
        </w:rPr>
        <w:t xml:space="preserve">, s obaveznom naznakom: »Za natječaj za prijam u službu </w:t>
      </w:r>
      <w:r w:rsidR="00DD687E" w:rsidRPr="00DD687E">
        <w:rPr>
          <w:sz w:val="22"/>
          <w:szCs w:val="22"/>
        </w:rPr>
        <w:t>namještenika</w:t>
      </w:r>
      <w:r w:rsidRPr="00DD687E">
        <w:rPr>
          <w:sz w:val="22"/>
          <w:szCs w:val="22"/>
        </w:rPr>
        <w:t xml:space="preserve"> – komunalni </w:t>
      </w:r>
      <w:r w:rsidR="00DD687E" w:rsidRPr="00DD687E">
        <w:rPr>
          <w:sz w:val="22"/>
          <w:szCs w:val="22"/>
        </w:rPr>
        <w:t>djelatnik</w:t>
      </w:r>
      <w:r w:rsidRPr="00DD687E">
        <w:rPr>
          <w:sz w:val="22"/>
          <w:szCs w:val="22"/>
        </w:rPr>
        <w:t>«. Prijave se</w:t>
      </w:r>
      <w:r w:rsidR="00FB0D31" w:rsidRPr="00DD687E">
        <w:rPr>
          <w:sz w:val="22"/>
          <w:szCs w:val="22"/>
        </w:rPr>
        <w:t xml:space="preserve"> mogu dostaviti i u prostorije O</w:t>
      </w:r>
      <w:r w:rsidRPr="00DD687E">
        <w:rPr>
          <w:sz w:val="22"/>
          <w:szCs w:val="22"/>
        </w:rPr>
        <w:t>pćine na navedenu adresu.</w:t>
      </w:r>
    </w:p>
    <w:p w:rsidR="004A5FEA" w:rsidRPr="00DD687E" w:rsidRDefault="004A5FEA" w:rsidP="004A5FEA">
      <w:pPr>
        <w:pStyle w:val="StandardWeb"/>
        <w:rPr>
          <w:sz w:val="22"/>
          <w:szCs w:val="22"/>
        </w:rPr>
      </w:pPr>
      <w:r w:rsidRPr="00DD687E">
        <w:rPr>
          <w:sz w:val="22"/>
          <w:szCs w:val="22"/>
        </w:rPr>
        <w:t>O rezultatima javnog natječaja kandidati će biti obaviješteni u zakonskom roku.</w:t>
      </w:r>
    </w:p>
    <w:p w:rsidR="00DC656E" w:rsidRPr="00DD687E" w:rsidRDefault="004A5FEA" w:rsidP="00DD687E">
      <w:pPr>
        <w:pStyle w:val="StandardWeb"/>
        <w:jc w:val="both"/>
        <w:rPr>
          <w:sz w:val="22"/>
          <w:szCs w:val="22"/>
        </w:rPr>
      </w:pPr>
      <w:r w:rsidRPr="00DD687E">
        <w:rPr>
          <w:sz w:val="22"/>
          <w:szCs w:val="22"/>
        </w:rPr>
        <w:t xml:space="preserve">Nakon raspisanog natječaja ne mora se </w:t>
      </w:r>
      <w:r w:rsidR="00FB0D31" w:rsidRPr="00DD687E">
        <w:rPr>
          <w:sz w:val="22"/>
          <w:szCs w:val="22"/>
        </w:rPr>
        <w:t>izvršiti izbor</w:t>
      </w:r>
      <w:r w:rsidRPr="00DD687E">
        <w:rPr>
          <w:sz w:val="22"/>
          <w:szCs w:val="22"/>
        </w:rPr>
        <w:t xml:space="preserve"> i u tom slučaju se donosi odluka o poništenju. Protiv odluke o poništenju natječaja nije dopušteno podnošenje pravnih lijekova.</w:t>
      </w:r>
      <w:r w:rsidR="004629C6" w:rsidRPr="00DD687E">
        <w:rPr>
          <w:sz w:val="22"/>
          <w:szCs w:val="22"/>
        </w:rPr>
        <w:t xml:space="preserve"> </w:t>
      </w:r>
    </w:p>
    <w:p w:rsidR="00A63B04" w:rsidRPr="00A63B04" w:rsidRDefault="00A63B04" w:rsidP="00A63B04">
      <w:pPr>
        <w:pStyle w:val="box8215439potpis-desnopright"/>
        <w:spacing w:before="27" w:beforeAutospacing="0" w:after="0" w:afterAutospacing="0"/>
        <w:ind w:left="4536"/>
        <w:jc w:val="center"/>
        <w:textAlignment w:val="baseline"/>
        <w:rPr>
          <w:bCs/>
          <w:sz w:val="22"/>
          <w:szCs w:val="22"/>
        </w:rPr>
      </w:pPr>
      <w:r w:rsidRPr="00A63B04">
        <w:rPr>
          <w:bCs/>
          <w:sz w:val="22"/>
          <w:szCs w:val="22"/>
        </w:rPr>
        <w:t>Pročelnica</w:t>
      </w:r>
    </w:p>
    <w:p w:rsidR="00A63B04" w:rsidRPr="00A63B04" w:rsidRDefault="00A63B04" w:rsidP="00A63B04">
      <w:pPr>
        <w:pStyle w:val="box8215439potpis-desnopright"/>
        <w:spacing w:before="27" w:beforeAutospacing="0" w:after="0" w:afterAutospacing="0"/>
        <w:ind w:left="4536"/>
        <w:jc w:val="center"/>
        <w:textAlignment w:val="baseline"/>
        <w:rPr>
          <w:bCs/>
          <w:sz w:val="22"/>
          <w:szCs w:val="22"/>
        </w:rPr>
      </w:pPr>
      <w:r w:rsidRPr="00A63B04">
        <w:rPr>
          <w:bCs/>
          <w:sz w:val="22"/>
          <w:szCs w:val="22"/>
        </w:rPr>
        <w:t xml:space="preserve">Irena Stipanović, </w:t>
      </w:r>
      <w:proofErr w:type="spellStart"/>
      <w:r w:rsidRPr="00A63B04">
        <w:rPr>
          <w:bCs/>
          <w:sz w:val="22"/>
          <w:szCs w:val="22"/>
        </w:rPr>
        <w:t>dipl.iur</w:t>
      </w:r>
      <w:proofErr w:type="spellEnd"/>
      <w:r w:rsidRPr="00A63B04">
        <w:rPr>
          <w:bCs/>
          <w:sz w:val="22"/>
          <w:szCs w:val="22"/>
        </w:rPr>
        <w:t>.</w:t>
      </w:r>
    </w:p>
    <w:p w:rsidR="00A63B04" w:rsidRPr="00A63B04" w:rsidRDefault="00A63B04" w:rsidP="00A63B04"/>
    <w:p w:rsidR="00A63B04" w:rsidRDefault="00A63B04" w:rsidP="00A63B04">
      <w:pPr>
        <w:rPr>
          <w:rFonts w:ascii="Arial" w:hAnsi="Arial" w:cs="Arial"/>
        </w:rPr>
      </w:pPr>
    </w:p>
    <w:p w:rsidR="00A63B04" w:rsidRDefault="00A63B04" w:rsidP="00A63B04">
      <w:pPr>
        <w:rPr>
          <w:rFonts w:ascii="Arial" w:hAnsi="Arial" w:cs="Arial"/>
        </w:rPr>
      </w:pPr>
    </w:p>
    <w:p w:rsidR="00A63B04" w:rsidRPr="00C066B8" w:rsidRDefault="00A63B04" w:rsidP="00A63B04">
      <w:pPr>
        <w:rPr>
          <w:rFonts w:ascii="Arial" w:hAnsi="Arial" w:cs="Arial"/>
          <w:sz w:val="22"/>
          <w:szCs w:val="22"/>
        </w:rPr>
      </w:pPr>
      <w:r w:rsidRPr="00C066B8">
        <w:rPr>
          <w:rFonts w:ascii="Arial" w:hAnsi="Arial" w:cs="Arial"/>
          <w:sz w:val="22"/>
          <w:szCs w:val="22"/>
        </w:rPr>
        <w:t>Javni natječaj objavlje</w:t>
      </w:r>
      <w:r>
        <w:rPr>
          <w:rFonts w:ascii="Arial" w:hAnsi="Arial" w:cs="Arial"/>
          <w:sz w:val="22"/>
          <w:szCs w:val="22"/>
        </w:rPr>
        <w:t xml:space="preserve">n u Narodnim novinama dana </w:t>
      </w:r>
      <w:r w:rsidR="00C019F0">
        <w:rPr>
          <w:rFonts w:ascii="Arial" w:hAnsi="Arial" w:cs="Arial"/>
          <w:sz w:val="22"/>
          <w:szCs w:val="22"/>
        </w:rPr>
        <w:t>23. travnja 2021.</w:t>
      </w:r>
      <w:r>
        <w:rPr>
          <w:rFonts w:ascii="Arial" w:hAnsi="Arial" w:cs="Arial"/>
          <w:sz w:val="22"/>
          <w:szCs w:val="22"/>
        </w:rPr>
        <w:t xml:space="preserve">g., broj  </w:t>
      </w:r>
      <w:r w:rsidR="00C019F0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>/2021</w:t>
      </w:r>
      <w:r w:rsidRPr="00C066B8">
        <w:rPr>
          <w:rFonts w:ascii="Arial" w:hAnsi="Arial" w:cs="Arial"/>
          <w:sz w:val="22"/>
          <w:szCs w:val="22"/>
        </w:rPr>
        <w:t>.</w:t>
      </w:r>
    </w:p>
    <w:p w:rsidR="004629C6" w:rsidRDefault="004629C6" w:rsidP="00A63B04">
      <w:pPr>
        <w:jc w:val="right"/>
      </w:pPr>
      <w:r w:rsidRPr="00DD687E">
        <w:t xml:space="preserve"> </w:t>
      </w:r>
    </w:p>
    <w:p w:rsidR="00A63B04" w:rsidRPr="00DD687E" w:rsidRDefault="00A63B04" w:rsidP="004A5FEA">
      <w:pPr>
        <w:pStyle w:val="StandardWeb"/>
        <w:rPr>
          <w:sz w:val="22"/>
          <w:szCs w:val="22"/>
        </w:rPr>
      </w:pPr>
    </w:p>
    <w:sectPr w:rsidR="00A63B04" w:rsidRPr="00DD687E" w:rsidSect="0027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A5FEA"/>
    <w:rsid w:val="00074D93"/>
    <w:rsid w:val="000828DD"/>
    <w:rsid w:val="001174A7"/>
    <w:rsid w:val="00163D00"/>
    <w:rsid w:val="00166975"/>
    <w:rsid w:val="00277736"/>
    <w:rsid w:val="004629C6"/>
    <w:rsid w:val="004A5FEA"/>
    <w:rsid w:val="004B3E72"/>
    <w:rsid w:val="004E2836"/>
    <w:rsid w:val="00591651"/>
    <w:rsid w:val="0071704D"/>
    <w:rsid w:val="007228F9"/>
    <w:rsid w:val="007620EC"/>
    <w:rsid w:val="009E6A67"/>
    <w:rsid w:val="009E7056"/>
    <w:rsid w:val="00A63B04"/>
    <w:rsid w:val="00A73FAA"/>
    <w:rsid w:val="00A77EBA"/>
    <w:rsid w:val="00B31042"/>
    <w:rsid w:val="00C019F0"/>
    <w:rsid w:val="00C35424"/>
    <w:rsid w:val="00DC656E"/>
    <w:rsid w:val="00DD687E"/>
    <w:rsid w:val="00F05347"/>
    <w:rsid w:val="00FB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736"/>
    <w:rPr>
      <w:sz w:val="24"/>
      <w:szCs w:val="24"/>
    </w:rPr>
  </w:style>
  <w:style w:type="paragraph" w:styleId="Naslov1">
    <w:name w:val="heading 1"/>
    <w:basedOn w:val="Normal"/>
    <w:qFormat/>
    <w:rsid w:val="004A5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qFormat/>
    <w:rsid w:val="00722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A5FEA"/>
    <w:pPr>
      <w:spacing w:before="100" w:beforeAutospacing="1" w:after="100" w:afterAutospacing="1"/>
    </w:pPr>
  </w:style>
  <w:style w:type="character" w:customStyle="1" w:styleId="datum-obj">
    <w:name w:val="datum-obj"/>
    <w:basedOn w:val="Zadanifontodlomka"/>
    <w:rsid w:val="004A5FEA"/>
  </w:style>
  <w:style w:type="character" w:styleId="Naglaeno">
    <w:name w:val="Strong"/>
    <w:basedOn w:val="Zadanifontodlomka"/>
    <w:qFormat/>
    <w:rsid w:val="004A5FEA"/>
    <w:rPr>
      <w:b/>
      <w:bCs/>
    </w:rPr>
  </w:style>
  <w:style w:type="character" w:styleId="Hiperveza">
    <w:name w:val="Hyperlink"/>
    <w:basedOn w:val="Zadanifontodlomka"/>
    <w:rsid w:val="004A5FEA"/>
    <w:rPr>
      <w:color w:val="0000FF"/>
      <w:u w:val="single"/>
    </w:rPr>
  </w:style>
  <w:style w:type="paragraph" w:styleId="Opisslike">
    <w:name w:val="caption"/>
    <w:basedOn w:val="Normal"/>
    <w:next w:val="Normal"/>
    <w:qFormat/>
    <w:rsid w:val="007228F9"/>
    <w:pPr>
      <w:widowControl w:val="0"/>
      <w:suppressAutoHyphens/>
      <w:ind w:right="4720"/>
      <w:jc w:val="center"/>
    </w:pPr>
    <w:rPr>
      <w:rFonts w:eastAsia="Lucida Sans Unicode" w:cs="Courier New"/>
      <w:b/>
      <w:bCs/>
      <w:lang w:val="en-US"/>
    </w:rPr>
  </w:style>
  <w:style w:type="paragraph" w:styleId="Tijeloteksta2">
    <w:name w:val="Body Text 2"/>
    <w:basedOn w:val="Normal"/>
    <w:rsid w:val="000828D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box8215439tekstpleft">
    <w:name w:val="box_8215439 tekst pleft"/>
    <w:basedOn w:val="Normal"/>
    <w:rsid w:val="009E7056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rsid w:val="00A63B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63B04"/>
    <w:rPr>
      <w:rFonts w:ascii="Tahoma" w:hAnsi="Tahoma" w:cs="Tahoma"/>
      <w:sz w:val="16"/>
      <w:szCs w:val="16"/>
    </w:rPr>
  </w:style>
  <w:style w:type="paragraph" w:customStyle="1" w:styleId="box8215439potpis-desnopright">
    <w:name w:val="box_8215439 potpis-desno pright"/>
    <w:basedOn w:val="Normal"/>
    <w:rsid w:val="00A63B04"/>
    <w:pPr>
      <w:spacing w:before="100" w:beforeAutospacing="1" w:after="100" w:afterAutospacing="1"/>
    </w:pPr>
  </w:style>
  <w:style w:type="paragraph" w:customStyle="1" w:styleId="box8270954">
    <w:name w:val="box_8270954"/>
    <w:basedOn w:val="Normal"/>
    <w:rsid w:val="004E28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Klenovnik raspisala javni natječaj za radno mjesto komunalni redar</vt:lpstr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Klenovnik raspisala javni natječaj za radno mjesto komunalni redar</dc:title>
  <dc:creator>WIN XP</dc:creator>
  <cp:lastModifiedBy>Korisnik</cp:lastModifiedBy>
  <cp:revision>8</cp:revision>
  <cp:lastPrinted>2021-04-22T08:01:00Z</cp:lastPrinted>
  <dcterms:created xsi:type="dcterms:W3CDTF">2021-04-22T07:19:00Z</dcterms:created>
  <dcterms:modified xsi:type="dcterms:W3CDTF">2021-04-26T06:03:00Z</dcterms:modified>
</cp:coreProperties>
</file>